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3E" w:rsidRPr="002D534E" w:rsidRDefault="00B6343E" w:rsidP="002D534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4E">
        <w:rPr>
          <w:rFonts w:ascii="Times New Roman" w:hAnsi="Times New Roman" w:cs="Times New Roman"/>
          <w:b/>
          <w:sz w:val="28"/>
          <w:szCs w:val="28"/>
        </w:rPr>
        <w:t xml:space="preserve">Что делать, </w:t>
      </w:r>
      <w:bookmarkStart w:id="0" w:name="_GoBack"/>
      <w:r w:rsidRPr="002D534E">
        <w:rPr>
          <w:rFonts w:ascii="Times New Roman" w:hAnsi="Times New Roman" w:cs="Times New Roman"/>
          <w:b/>
          <w:sz w:val="28"/>
          <w:szCs w:val="28"/>
        </w:rPr>
        <w:t>если разбился градусник</w:t>
      </w:r>
      <w:bookmarkEnd w:id="0"/>
      <w:r w:rsidRPr="002D534E">
        <w:rPr>
          <w:rFonts w:ascii="Times New Roman" w:hAnsi="Times New Roman" w:cs="Times New Roman"/>
          <w:b/>
          <w:sz w:val="28"/>
          <w:szCs w:val="28"/>
        </w:rPr>
        <w:t>?</w:t>
      </w:r>
    </w:p>
    <w:p w:rsidR="00B6343E" w:rsidRPr="002D534E" w:rsidRDefault="00B51D1E" w:rsidP="002D5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91719F" wp14:editId="0FC0BB81">
            <wp:simplePos x="0" y="0"/>
            <wp:positionH relativeFrom="margin">
              <wp:posOffset>-80010</wp:posOffset>
            </wp:positionH>
            <wp:positionV relativeFrom="margin">
              <wp:posOffset>431165</wp:posOffset>
            </wp:positionV>
            <wp:extent cx="2787650" cy="39433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ту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D98" w:rsidRPr="002D534E" w:rsidRDefault="00AD393A" w:rsidP="002D5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sz w:val="28"/>
          <w:szCs w:val="28"/>
        </w:rPr>
        <w:t xml:space="preserve">У каждого из нас дома есть предметы, содержащие ртуть. Например, термометры, которые измеряют температуру в комнате, медицинские градусники, </w:t>
      </w:r>
      <w:r w:rsidR="006C7D98" w:rsidRPr="002D534E">
        <w:rPr>
          <w:rFonts w:ascii="Times New Roman" w:hAnsi="Times New Roman" w:cs="Times New Roman"/>
          <w:sz w:val="28"/>
          <w:szCs w:val="28"/>
        </w:rPr>
        <w:t>энергосберегающие компактные люминесцентные лампы</w:t>
      </w:r>
      <w:r w:rsidRPr="002D534E">
        <w:rPr>
          <w:rFonts w:ascii="Times New Roman" w:hAnsi="Times New Roman" w:cs="Times New Roman"/>
          <w:sz w:val="28"/>
          <w:szCs w:val="28"/>
        </w:rPr>
        <w:t>.</w:t>
      </w:r>
      <w:r w:rsidR="006C7D98" w:rsidRPr="002D534E">
        <w:rPr>
          <w:rFonts w:ascii="Times New Roman" w:hAnsi="Times New Roman" w:cs="Times New Roman"/>
          <w:sz w:val="28"/>
          <w:szCs w:val="28"/>
        </w:rPr>
        <w:t xml:space="preserve"> Давайте разберемся, насколько опасен разбившийся градусник или, имеющиеся в каждом доме люминесцентные лампы?</w:t>
      </w:r>
    </w:p>
    <w:p w:rsidR="00AD393A" w:rsidRPr="002D534E" w:rsidRDefault="006C7D98" w:rsidP="002D5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sz w:val="28"/>
          <w:szCs w:val="28"/>
        </w:rPr>
        <w:t xml:space="preserve">В обычном градуснике содержится до 2 г ртути, в энергосберегающих </w:t>
      </w:r>
      <w:r w:rsidR="00C67B30" w:rsidRPr="002D534E">
        <w:rPr>
          <w:rFonts w:ascii="Times New Roman" w:hAnsi="Times New Roman" w:cs="Times New Roman"/>
          <w:sz w:val="28"/>
          <w:szCs w:val="28"/>
        </w:rPr>
        <w:t xml:space="preserve">лампах </w:t>
      </w:r>
      <w:r w:rsidRPr="002D534E">
        <w:rPr>
          <w:rFonts w:ascii="Times New Roman" w:hAnsi="Times New Roman" w:cs="Times New Roman"/>
          <w:sz w:val="28"/>
          <w:szCs w:val="28"/>
        </w:rPr>
        <w:t>не более 2,5 мг, т.е. чуть ли не в 1000 раз меньше. </w:t>
      </w:r>
      <w:r w:rsidRPr="002D534E">
        <w:rPr>
          <w:rFonts w:ascii="Times New Roman" w:hAnsi="Times New Roman" w:cs="Times New Roman"/>
          <w:sz w:val="28"/>
          <w:szCs w:val="28"/>
        </w:rPr>
        <w:br/>
        <w:t xml:space="preserve">Поэтому правильным будет сказать, что разбившаяся единичная лампа у потребителя дома − это не столь опасно. Однако, </w:t>
      </w:r>
      <w:r w:rsidR="00B6343E" w:rsidRPr="002D534E">
        <w:rPr>
          <w:rFonts w:ascii="Times New Roman" w:hAnsi="Times New Roman" w:cs="Times New Roman"/>
          <w:sz w:val="28"/>
          <w:szCs w:val="28"/>
        </w:rPr>
        <w:t>наверное,</w:t>
      </w:r>
      <w:r w:rsidR="00AD393A" w:rsidRPr="002D534E">
        <w:rPr>
          <w:rFonts w:ascii="Times New Roman" w:hAnsi="Times New Roman" w:cs="Times New Roman"/>
          <w:sz w:val="28"/>
          <w:szCs w:val="28"/>
        </w:rPr>
        <w:t xml:space="preserve"> всем известно, что ртуть – это металл. Но многие забывают, что он очень опасен. В первую очередь опасны ее испарения. Ртуть испаряется при комнатной и даже нулевой температуре. Признаки отравления проявляются в течение суток и выражаются в общей слабости, головной боли, боли при глотании, повышении температуры.</w:t>
      </w:r>
    </w:p>
    <w:p w:rsidR="00AD393A" w:rsidRPr="002D534E" w:rsidRDefault="00AD393A" w:rsidP="002D534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393A" w:rsidRPr="002D534E" w:rsidRDefault="00AD393A" w:rsidP="002D534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sz w:val="28"/>
          <w:szCs w:val="28"/>
        </w:rPr>
        <w:t xml:space="preserve">Что же делать, если вдруг разбился градусник или люминесцентная лампочка? </w:t>
      </w:r>
    </w:p>
    <w:p w:rsidR="005B0947" w:rsidRPr="002D534E" w:rsidRDefault="005B0947" w:rsidP="002D5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D534E">
        <w:rPr>
          <w:rFonts w:ascii="Times New Roman" w:hAnsi="Times New Roman" w:cs="Times New Roman"/>
          <w:b/>
          <w:sz w:val="28"/>
          <w:szCs w:val="28"/>
        </w:rPr>
        <w:t>Демеркуризация</w:t>
      </w:r>
      <w:proofErr w:type="spellEnd"/>
      <w:r w:rsidRPr="002D534E">
        <w:rPr>
          <w:rFonts w:ascii="Times New Roman" w:hAnsi="Times New Roman" w:cs="Times New Roman"/>
          <w:sz w:val="28"/>
          <w:szCs w:val="28"/>
        </w:rPr>
        <w:t xml:space="preserve"> </w:t>
      </w:r>
      <w:r w:rsidR="00B51D1E">
        <w:rPr>
          <w:rFonts w:ascii="Times New Roman" w:hAnsi="Times New Roman" w:cs="Times New Roman"/>
          <w:sz w:val="28"/>
          <w:szCs w:val="28"/>
        </w:rPr>
        <w:t>–</w:t>
      </w:r>
      <w:r w:rsidRPr="002D534E">
        <w:rPr>
          <w:rFonts w:ascii="Times New Roman" w:hAnsi="Times New Roman" w:cs="Times New Roman"/>
          <w:sz w:val="28"/>
          <w:szCs w:val="28"/>
        </w:rPr>
        <w:t xml:space="preserve"> это мероприятия по удалению ртути механическими, физико-химическими или химическими способами.</w:t>
      </w:r>
    </w:p>
    <w:p w:rsidR="005B0947" w:rsidRPr="002D534E" w:rsidRDefault="005B0947" w:rsidP="002D534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47" w:rsidRPr="002D534E" w:rsidRDefault="005B0947" w:rsidP="002D5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4E">
        <w:rPr>
          <w:rFonts w:ascii="Times New Roman" w:hAnsi="Times New Roman" w:cs="Times New Roman"/>
          <w:b/>
          <w:sz w:val="28"/>
          <w:szCs w:val="28"/>
        </w:rPr>
        <w:t>1. Проветривание</w:t>
      </w:r>
    </w:p>
    <w:p w:rsidR="005B0947" w:rsidRPr="002D534E" w:rsidRDefault="005B0947" w:rsidP="002D5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sz w:val="28"/>
          <w:szCs w:val="28"/>
        </w:rPr>
        <w:t>В первую очередь сразу же откройте все окна и двери, попросите всех выйти из комнаты и вывести домашних животных.</w:t>
      </w:r>
      <w:r w:rsidR="002D534E" w:rsidRPr="002D534E">
        <w:rPr>
          <w:rFonts w:ascii="Times New Roman" w:hAnsi="Times New Roman" w:cs="Times New Roman"/>
          <w:sz w:val="28"/>
          <w:szCs w:val="28"/>
        </w:rPr>
        <w:t xml:space="preserve"> </w:t>
      </w:r>
      <w:r w:rsidRPr="002D534E">
        <w:rPr>
          <w:rFonts w:ascii="Times New Roman" w:hAnsi="Times New Roman" w:cs="Times New Roman"/>
          <w:sz w:val="28"/>
          <w:szCs w:val="28"/>
        </w:rPr>
        <w:t>При проветривании, какая то часть паров ртути естественным путем улетучится. Также, плотно закройте двери во все другие комнаты.</w:t>
      </w:r>
    </w:p>
    <w:p w:rsidR="005B0947" w:rsidRPr="002D534E" w:rsidRDefault="005B0947" w:rsidP="002D5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4E">
        <w:rPr>
          <w:rFonts w:ascii="Times New Roman" w:hAnsi="Times New Roman" w:cs="Times New Roman"/>
          <w:b/>
          <w:sz w:val="28"/>
          <w:szCs w:val="28"/>
        </w:rPr>
        <w:t>2. Механический сбор ртути</w:t>
      </w:r>
    </w:p>
    <w:p w:rsidR="005B0947" w:rsidRPr="002D534E" w:rsidRDefault="005B0947" w:rsidP="002D5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sz w:val="28"/>
          <w:szCs w:val="28"/>
        </w:rPr>
        <w:t xml:space="preserve">Для сбора ртути </w:t>
      </w:r>
      <w:r w:rsidRPr="002D534E">
        <w:rPr>
          <w:rFonts w:ascii="Times New Roman" w:hAnsi="Times New Roman" w:cs="Times New Roman"/>
          <w:b/>
          <w:sz w:val="28"/>
          <w:szCs w:val="28"/>
        </w:rPr>
        <w:t>нельзя применять</w:t>
      </w:r>
      <w:r w:rsidRPr="002D534E">
        <w:rPr>
          <w:rFonts w:ascii="Times New Roman" w:hAnsi="Times New Roman" w:cs="Times New Roman"/>
          <w:sz w:val="28"/>
          <w:szCs w:val="28"/>
        </w:rPr>
        <w:t xml:space="preserve"> веник, швабру или пылесос. Иначе после контакта с ртутью их необходимо будет утилизировать вместе с собранной ртутью.</w:t>
      </w:r>
    </w:p>
    <w:p w:rsidR="005B0947" w:rsidRPr="002D534E" w:rsidRDefault="005B0947" w:rsidP="002D53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sz w:val="28"/>
          <w:szCs w:val="28"/>
        </w:rPr>
        <w:t xml:space="preserve">Сбор производим </w:t>
      </w:r>
      <w:r w:rsidRPr="002D534E">
        <w:rPr>
          <w:rFonts w:ascii="Times New Roman" w:hAnsi="Times New Roman" w:cs="Times New Roman"/>
          <w:b/>
          <w:sz w:val="28"/>
          <w:szCs w:val="28"/>
        </w:rPr>
        <w:t>только в перчатках и средствах защиты дыхания</w:t>
      </w:r>
      <w:r w:rsidRPr="002D534E">
        <w:rPr>
          <w:rFonts w:ascii="Times New Roman" w:hAnsi="Times New Roman" w:cs="Times New Roman"/>
          <w:sz w:val="28"/>
          <w:szCs w:val="28"/>
        </w:rPr>
        <w:t xml:space="preserve"> (ватно-м</w:t>
      </w:r>
      <w:r w:rsidR="00C67B30" w:rsidRPr="002D534E">
        <w:rPr>
          <w:rFonts w:ascii="Times New Roman" w:hAnsi="Times New Roman" w:cs="Times New Roman"/>
          <w:sz w:val="28"/>
          <w:szCs w:val="28"/>
        </w:rPr>
        <w:t>а</w:t>
      </w:r>
      <w:r w:rsidRPr="002D534E">
        <w:rPr>
          <w:rFonts w:ascii="Times New Roman" w:hAnsi="Times New Roman" w:cs="Times New Roman"/>
          <w:sz w:val="28"/>
          <w:szCs w:val="28"/>
        </w:rPr>
        <w:t>рлевая повязка).</w:t>
      </w:r>
    </w:p>
    <w:p w:rsidR="005B0947" w:rsidRPr="002D534E" w:rsidRDefault="005B0947" w:rsidP="002D5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sz w:val="28"/>
          <w:szCs w:val="28"/>
        </w:rPr>
        <w:t>Рекомендуем воспользоваться:</w:t>
      </w:r>
    </w:p>
    <w:p w:rsidR="005B0947" w:rsidRPr="002D534E" w:rsidRDefault="005B0947" w:rsidP="002D534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sz w:val="28"/>
          <w:szCs w:val="28"/>
        </w:rPr>
        <w:t>резиновой грушей;</w:t>
      </w:r>
    </w:p>
    <w:p w:rsidR="005B0947" w:rsidRPr="002D534E" w:rsidRDefault="005B0947" w:rsidP="002D534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sz w:val="28"/>
          <w:szCs w:val="28"/>
        </w:rPr>
        <w:t>обычной кисточкой с плотными листами бумаги или картона;</w:t>
      </w:r>
    </w:p>
    <w:p w:rsidR="005B0947" w:rsidRPr="002D534E" w:rsidRDefault="005B0947" w:rsidP="002D534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sz w:val="28"/>
          <w:szCs w:val="28"/>
        </w:rPr>
        <w:t>скотчем или липкой лентой;</w:t>
      </w:r>
    </w:p>
    <w:p w:rsidR="005B0947" w:rsidRPr="002D534E" w:rsidRDefault="005B0947" w:rsidP="002D534E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sz w:val="28"/>
          <w:szCs w:val="28"/>
        </w:rPr>
        <w:t>губкой.</w:t>
      </w:r>
    </w:p>
    <w:p w:rsidR="00B6343E" w:rsidRPr="002D534E" w:rsidRDefault="00B6343E" w:rsidP="002D534E">
      <w:p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D393A" w:rsidRPr="002D534E" w:rsidRDefault="005B0947" w:rsidP="002D534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sz w:val="28"/>
          <w:szCs w:val="28"/>
        </w:rPr>
        <w:t xml:space="preserve">Итак, </w:t>
      </w:r>
      <w:r w:rsidR="00AD393A" w:rsidRPr="002D534E">
        <w:rPr>
          <w:rFonts w:ascii="Times New Roman" w:hAnsi="Times New Roman" w:cs="Times New Roman"/>
          <w:sz w:val="28"/>
          <w:szCs w:val="28"/>
        </w:rPr>
        <w:t xml:space="preserve">наденьте марлевую повязку и резиновые перчатки. Необходимо собрать шарики ртути на всей площади комнаты. </w:t>
      </w:r>
      <w:r w:rsidRPr="002D534E">
        <w:rPr>
          <w:rFonts w:ascii="Times New Roman" w:hAnsi="Times New Roman" w:cs="Times New Roman"/>
          <w:sz w:val="28"/>
          <w:szCs w:val="28"/>
        </w:rPr>
        <w:t>Лучше использовать</w:t>
      </w:r>
      <w:r w:rsidR="00AD393A" w:rsidRPr="002D534E">
        <w:rPr>
          <w:rFonts w:ascii="Times New Roman" w:hAnsi="Times New Roman" w:cs="Times New Roman"/>
          <w:sz w:val="28"/>
          <w:szCs w:val="28"/>
        </w:rPr>
        <w:t xml:space="preserve"> для этого влажную щетку, кисточку. Крупные шарики сметите на бумагу и ссыпьте в баночку с раствором марганцовки, а мелкие можете собрать с помощью пипетки или скотча (даже мякиша хлеба) и обязательно поместите в ту же банку. </w:t>
      </w:r>
    </w:p>
    <w:p w:rsidR="005B0947" w:rsidRPr="002D534E" w:rsidRDefault="005B0947" w:rsidP="002D534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947" w:rsidRPr="002D534E" w:rsidRDefault="005B0947" w:rsidP="002D5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4E">
        <w:rPr>
          <w:rFonts w:ascii="Times New Roman" w:hAnsi="Times New Roman" w:cs="Times New Roman"/>
          <w:b/>
          <w:sz w:val="28"/>
          <w:szCs w:val="28"/>
        </w:rPr>
        <w:t>3. Химическая обработка</w:t>
      </w:r>
    </w:p>
    <w:p w:rsidR="00851D93" w:rsidRPr="002D534E" w:rsidRDefault="00851D93" w:rsidP="002D5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sz w:val="28"/>
          <w:szCs w:val="28"/>
        </w:rPr>
        <w:t>Суть этого способа заключается в том, чтобы остатки ртути вступили в реакцию с химическими веществами, а в процессе их реакции образовались нелетучие соединения в виде солей ртути, которые впоследствии легко смываются.</w:t>
      </w:r>
    </w:p>
    <w:p w:rsidR="00851D93" w:rsidRPr="002D534E" w:rsidRDefault="00851D93" w:rsidP="002D5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sz w:val="28"/>
          <w:szCs w:val="28"/>
        </w:rPr>
        <w:t>Возьмите 2 грамма марганцовки, растворите ее в 1 литре воды. Получится 0,2</w:t>
      </w:r>
      <w:r w:rsidR="00B51D1E">
        <w:rPr>
          <w:rFonts w:ascii="Times New Roman" w:hAnsi="Times New Roman" w:cs="Times New Roman"/>
          <w:sz w:val="28"/>
          <w:szCs w:val="28"/>
        </w:rPr>
        <w:t xml:space="preserve"> </w:t>
      </w:r>
      <w:r w:rsidRPr="002D534E">
        <w:rPr>
          <w:rFonts w:ascii="Times New Roman" w:hAnsi="Times New Roman" w:cs="Times New Roman"/>
          <w:sz w:val="28"/>
          <w:szCs w:val="28"/>
        </w:rPr>
        <w:t>% водный раствор перманганата калия. Можно также использовать белизну или другие хлорсодержащие средства.</w:t>
      </w:r>
    </w:p>
    <w:p w:rsidR="00076DB5" w:rsidRPr="002D534E" w:rsidRDefault="00851D93" w:rsidP="002D53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sz w:val="28"/>
          <w:szCs w:val="28"/>
        </w:rPr>
        <w:t xml:space="preserve">Далее обработайте место (пол, щели между досками, стены), где разбилась лампа (КЛЛ) или другие устройства, содержащие ртуть. </w:t>
      </w:r>
      <w:r w:rsidR="00B6343E" w:rsidRPr="002D534E">
        <w:rPr>
          <w:rFonts w:ascii="Times New Roman" w:hAnsi="Times New Roman" w:cs="Times New Roman"/>
          <w:sz w:val="28"/>
          <w:szCs w:val="28"/>
        </w:rPr>
        <w:t>После</w:t>
      </w:r>
      <w:r w:rsidRPr="002D534E">
        <w:rPr>
          <w:rFonts w:ascii="Times New Roman" w:hAnsi="Times New Roman" w:cs="Times New Roman"/>
          <w:sz w:val="28"/>
          <w:szCs w:val="28"/>
        </w:rPr>
        <w:t xml:space="preserve"> следует обработать </w:t>
      </w:r>
      <w:r w:rsidR="00B6343E" w:rsidRPr="002D534E">
        <w:rPr>
          <w:rFonts w:ascii="Times New Roman" w:hAnsi="Times New Roman" w:cs="Times New Roman"/>
          <w:sz w:val="28"/>
          <w:szCs w:val="28"/>
        </w:rPr>
        <w:t xml:space="preserve">эти </w:t>
      </w:r>
      <w:r w:rsidRPr="002D534E">
        <w:rPr>
          <w:rFonts w:ascii="Times New Roman" w:hAnsi="Times New Roman" w:cs="Times New Roman"/>
          <w:sz w:val="28"/>
          <w:szCs w:val="28"/>
        </w:rPr>
        <w:t>поверхности мыльно-содовым раствором (4% мыла растворить в 5% водном растворе соды). И так, нужно повторять по 3-4 раза в течение нескольких дней.</w:t>
      </w:r>
    </w:p>
    <w:p w:rsidR="00AD393A" w:rsidRPr="002D534E" w:rsidRDefault="00076DB5" w:rsidP="002D534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sz w:val="28"/>
          <w:szCs w:val="28"/>
        </w:rPr>
        <w:t>Не забудьте, что в</w:t>
      </w:r>
      <w:r w:rsidR="00AD393A" w:rsidRPr="002D534E">
        <w:rPr>
          <w:rFonts w:ascii="Times New Roman" w:hAnsi="Times New Roman" w:cs="Times New Roman"/>
          <w:sz w:val="28"/>
          <w:szCs w:val="28"/>
        </w:rPr>
        <w:t xml:space="preserve">се время </w:t>
      </w:r>
      <w:r w:rsidR="002D534E" w:rsidRPr="002D534E">
        <w:rPr>
          <w:rFonts w:ascii="Times New Roman" w:hAnsi="Times New Roman" w:cs="Times New Roman"/>
          <w:sz w:val="28"/>
          <w:szCs w:val="28"/>
        </w:rPr>
        <w:t>во время</w:t>
      </w:r>
      <w:r w:rsidRPr="002D534E">
        <w:rPr>
          <w:rFonts w:ascii="Times New Roman" w:hAnsi="Times New Roman" w:cs="Times New Roman"/>
          <w:sz w:val="28"/>
          <w:szCs w:val="28"/>
        </w:rPr>
        <w:t xml:space="preserve"> уборки </w:t>
      </w:r>
      <w:r w:rsidR="002D534E" w:rsidRPr="002D534E">
        <w:rPr>
          <w:rFonts w:ascii="Times New Roman" w:hAnsi="Times New Roman" w:cs="Times New Roman"/>
          <w:sz w:val="28"/>
          <w:szCs w:val="28"/>
        </w:rPr>
        <w:t xml:space="preserve">комната должна проветриваться. </w:t>
      </w:r>
      <w:r w:rsidR="005B0947" w:rsidRPr="002D534E">
        <w:rPr>
          <w:rFonts w:ascii="Times New Roman" w:hAnsi="Times New Roman" w:cs="Times New Roman"/>
          <w:sz w:val="28"/>
          <w:szCs w:val="28"/>
        </w:rPr>
        <w:t>П</w:t>
      </w:r>
      <w:r w:rsidR="00AD393A" w:rsidRPr="002D534E">
        <w:rPr>
          <w:rFonts w:ascii="Times New Roman" w:hAnsi="Times New Roman" w:cs="Times New Roman"/>
          <w:sz w:val="28"/>
          <w:szCs w:val="28"/>
        </w:rPr>
        <w:t xml:space="preserve">ри постоянном, интенсивном проветривании концентрация </w:t>
      </w:r>
      <w:r w:rsidR="002D534E" w:rsidRPr="002D534E">
        <w:rPr>
          <w:rFonts w:ascii="Times New Roman" w:hAnsi="Times New Roman" w:cs="Times New Roman"/>
          <w:sz w:val="28"/>
          <w:szCs w:val="28"/>
        </w:rPr>
        <w:t xml:space="preserve">паров ртути </w:t>
      </w:r>
      <w:r w:rsidR="00AD393A" w:rsidRPr="002D534E">
        <w:rPr>
          <w:rFonts w:ascii="Times New Roman" w:hAnsi="Times New Roman" w:cs="Times New Roman"/>
          <w:sz w:val="28"/>
          <w:szCs w:val="28"/>
        </w:rPr>
        <w:t>придет в норму в течение 1-3 месяцев. Но, как правило, если все делать правильно и собрать ртуть достаточно оперативно, большой угрозы для жизни эта чрезвычайная ситуация не несет. Запомните, банку с собранной ртутью ни в коем случае нельзя выбрасывать в урну</w:t>
      </w:r>
      <w:r w:rsidR="00C67B30" w:rsidRPr="002D534E">
        <w:rPr>
          <w:rFonts w:ascii="Times New Roman" w:hAnsi="Times New Roman" w:cs="Times New Roman"/>
          <w:sz w:val="28"/>
          <w:szCs w:val="28"/>
        </w:rPr>
        <w:t xml:space="preserve"> </w:t>
      </w:r>
      <w:r w:rsidR="00851D93" w:rsidRPr="002D534E">
        <w:rPr>
          <w:rFonts w:ascii="Times New Roman" w:hAnsi="Times New Roman" w:cs="Times New Roman"/>
          <w:sz w:val="28"/>
          <w:szCs w:val="28"/>
        </w:rPr>
        <w:t>или еще хуже, смывать в канализацию, подвергая опасности весь жилой дом.</w:t>
      </w:r>
      <w:r w:rsidR="002D534E" w:rsidRPr="002D534E">
        <w:rPr>
          <w:rFonts w:ascii="Times New Roman" w:hAnsi="Times New Roman" w:cs="Times New Roman"/>
          <w:sz w:val="28"/>
          <w:szCs w:val="28"/>
        </w:rPr>
        <w:t xml:space="preserve"> </w:t>
      </w:r>
      <w:r w:rsidRPr="002D534E">
        <w:rPr>
          <w:rFonts w:ascii="Times New Roman" w:hAnsi="Times New Roman" w:cs="Times New Roman"/>
          <w:sz w:val="28"/>
          <w:szCs w:val="28"/>
        </w:rPr>
        <w:t>Следует</w:t>
      </w:r>
      <w:r w:rsidR="00AD393A" w:rsidRPr="002D534E">
        <w:rPr>
          <w:rFonts w:ascii="Times New Roman" w:hAnsi="Times New Roman" w:cs="Times New Roman"/>
          <w:sz w:val="28"/>
          <w:szCs w:val="28"/>
        </w:rPr>
        <w:t xml:space="preserve"> позвонить </w:t>
      </w:r>
      <w:r w:rsidRPr="002D534E">
        <w:rPr>
          <w:rFonts w:ascii="Times New Roman" w:hAnsi="Times New Roman" w:cs="Times New Roman"/>
          <w:sz w:val="28"/>
          <w:szCs w:val="28"/>
        </w:rPr>
        <w:t xml:space="preserve">в службу МЧС </w:t>
      </w:r>
      <w:r w:rsidR="00AD393A" w:rsidRPr="002D534E">
        <w:rPr>
          <w:rFonts w:ascii="Times New Roman" w:hAnsi="Times New Roman" w:cs="Times New Roman"/>
          <w:sz w:val="28"/>
          <w:szCs w:val="28"/>
        </w:rPr>
        <w:t xml:space="preserve">по номеру </w:t>
      </w:r>
      <w:r w:rsidR="00AD393A" w:rsidRPr="002D534E">
        <w:rPr>
          <w:rFonts w:ascii="Times New Roman" w:hAnsi="Times New Roman" w:cs="Times New Roman"/>
          <w:b/>
          <w:sz w:val="28"/>
          <w:szCs w:val="28"/>
        </w:rPr>
        <w:t>101 или 112</w:t>
      </w:r>
      <w:r w:rsidR="00AD393A" w:rsidRPr="002D534E">
        <w:rPr>
          <w:rFonts w:ascii="Times New Roman" w:hAnsi="Times New Roman" w:cs="Times New Roman"/>
          <w:sz w:val="28"/>
          <w:szCs w:val="28"/>
        </w:rPr>
        <w:t xml:space="preserve">, рассказать, где случилось происшествие, и </w:t>
      </w:r>
      <w:r w:rsidR="00851D93" w:rsidRPr="002D534E">
        <w:rPr>
          <w:rFonts w:ascii="Times New Roman" w:hAnsi="Times New Roman" w:cs="Times New Roman"/>
          <w:sz w:val="28"/>
          <w:szCs w:val="28"/>
        </w:rPr>
        <w:t>В</w:t>
      </w:r>
      <w:r w:rsidR="00AD393A" w:rsidRPr="002D534E">
        <w:rPr>
          <w:rFonts w:ascii="Times New Roman" w:hAnsi="Times New Roman" w:cs="Times New Roman"/>
          <w:sz w:val="28"/>
          <w:szCs w:val="28"/>
        </w:rPr>
        <w:t>ам расскажут, как правильно действовать дальше и куда отнести собранную ртуть.</w:t>
      </w:r>
    </w:p>
    <w:p w:rsidR="00AD393A" w:rsidRPr="002D534E" w:rsidRDefault="00AD393A" w:rsidP="002D534E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534E">
        <w:rPr>
          <w:rFonts w:ascii="Times New Roman" w:hAnsi="Times New Roman" w:cs="Times New Roman"/>
          <w:sz w:val="28"/>
          <w:szCs w:val="28"/>
        </w:rPr>
        <w:t xml:space="preserve">Самое главное, как и в любой другой ЧС – не паниковать! </w:t>
      </w:r>
    </w:p>
    <w:p w:rsidR="00B6343E" w:rsidRDefault="00B6343E" w:rsidP="00CC1DDE">
      <w:pPr>
        <w:pStyle w:val="a3"/>
        <w:ind w:left="0" w:firstLine="709"/>
        <w:rPr>
          <w:rFonts w:ascii="Times New Roman" w:hAnsi="Times New Roman" w:cs="Times New Roman"/>
          <w:sz w:val="30"/>
          <w:szCs w:val="30"/>
        </w:rPr>
      </w:pPr>
    </w:p>
    <w:p w:rsidR="00B6343E" w:rsidRDefault="00B6343E" w:rsidP="00CC1DDE">
      <w:pPr>
        <w:pStyle w:val="a3"/>
        <w:ind w:left="0" w:firstLine="709"/>
        <w:rPr>
          <w:rFonts w:ascii="Times New Roman" w:hAnsi="Times New Roman" w:cs="Times New Roman"/>
          <w:sz w:val="30"/>
          <w:szCs w:val="30"/>
        </w:rPr>
      </w:pPr>
    </w:p>
    <w:sectPr w:rsidR="00B6343E" w:rsidSect="00B6343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D1243"/>
    <w:multiLevelType w:val="multilevel"/>
    <w:tmpl w:val="89B8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666D3"/>
    <w:multiLevelType w:val="multilevel"/>
    <w:tmpl w:val="108C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93A"/>
    <w:rsid w:val="00076DB5"/>
    <w:rsid w:val="001B490E"/>
    <w:rsid w:val="002D534E"/>
    <w:rsid w:val="0042164E"/>
    <w:rsid w:val="005614B3"/>
    <w:rsid w:val="00576903"/>
    <w:rsid w:val="005B0947"/>
    <w:rsid w:val="006C7D98"/>
    <w:rsid w:val="00851D93"/>
    <w:rsid w:val="00907F75"/>
    <w:rsid w:val="00AD393A"/>
    <w:rsid w:val="00B51D1E"/>
    <w:rsid w:val="00B6343E"/>
    <w:rsid w:val="00C67B30"/>
    <w:rsid w:val="00CC1DDE"/>
    <w:rsid w:val="00CE6B4A"/>
    <w:rsid w:val="00E9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226DD-BCD1-41D0-9624-4460AB77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B3"/>
  </w:style>
  <w:style w:type="paragraph" w:styleId="3">
    <w:name w:val="heading 3"/>
    <w:basedOn w:val="a"/>
    <w:link w:val="30"/>
    <w:uiPriority w:val="9"/>
    <w:qFormat/>
    <w:rsid w:val="00AD3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93A"/>
    <w:pPr>
      <w:spacing w:after="0" w:line="240" w:lineRule="auto"/>
      <w:ind w:left="720"/>
      <w:contextualSpacing/>
    </w:pPr>
  </w:style>
  <w:style w:type="character" w:styleId="a4">
    <w:name w:val="Strong"/>
    <w:basedOn w:val="a0"/>
    <w:uiPriority w:val="22"/>
    <w:qFormat/>
    <w:rsid w:val="00AD393A"/>
    <w:rPr>
      <w:b/>
      <w:bCs/>
    </w:rPr>
  </w:style>
  <w:style w:type="character" w:customStyle="1" w:styleId="apple-converted-space">
    <w:name w:val="apple-converted-space"/>
    <w:basedOn w:val="a0"/>
    <w:rsid w:val="00AD393A"/>
  </w:style>
  <w:style w:type="character" w:customStyle="1" w:styleId="30">
    <w:name w:val="Заголовок 3 Знак"/>
    <w:basedOn w:val="a0"/>
    <w:link w:val="3"/>
    <w:uiPriority w:val="9"/>
    <w:rsid w:val="00AD39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D3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D393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C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906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888888"/>
            <w:bottom w:val="none" w:sz="0" w:space="0" w:color="auto"/>
            <w:right w:val="none" w:sz="0" w:space="0" w:color="auto"/>
          </w:divBdr>
        </w:div>
        <w:div w:id="1124543706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single" w:sz="18" w:space="7" w:color="888888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Yakovenko Eleva V.</cp:lastModifiedBy>
  <cp:revision>3</cp:revision>
  <dcterms:created xsi:type="dcterms:W3CDTF">2020-07-19T16:05:00Z</dcterms:created>
  <dcterms:modified xsi:type="dcterms:W3CDTF">2020-08-04T07:43:00Z</dcterms:modified>
</cp:coreProperties>
</file>